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1DF7A47D">
      <w:bookmarkStart w:name="_GoBack" w:id="0"/>
      <w:bookmarkEnd w:id="0"/>
      <w:r w:rsidRPr="197369E6" w:rsidR="197369E6">
        <w:rPr>
          <w:b w:val="1"/>
          <w:bCs w:val="1"/>
        </w:rPr>
        <w:t>Friends of the Library</w:t>
      </w:r>
    </w:p>
    <w:p w:rsidR="197369E6" w:rsidP="197369E6" w:rsidRDefault="197369E6" w14:paraId="6DF78600" w14:textId="1EA51312">
      <w:pPr>
        <w:pStyle w:val="Normal"/>
        <w:rPr>
          <w:b w:val="1"/>
          <w:bCs w:val="1"/>
        </w:rPr>
      </w:pPr>
      <w:r w:rsidRPr="197369E6" w:rsidR="197369E6">
        <w:rPr>
          <w:b w:val="1"/>
          <w:bCs w:val="1"/>
        </w:rPr>
        <w:t>April 24, 2023</w:t>
      </w:r>
    </w:p>
    <w:p w:rsidR="197369E6" w:rsidP="197369E6" w:rsidRDefault="197369E6" w14:paraId="297996BB" w14:textId="16A7180F">
      <w:pPr>
        <w:pStyle w:val="Normal"/>
        <w:rPr>
          <w:b w:val="0"/>
          <w:bCs w:val="0"/>
        </w:rPr>
      </w:pPr>
      <w:r w:rsidR="197369E6">
        <w:rPr>
          <w:b w:val="0"/>
          <w:bCs w:val="0"/>
        </w:rPr>
        <w:t xml:space="preserve">The meeting was called to order by President Donna Biondo at 7:05 </w:t>
      </w:r>
      <w:r w:rsidR="197369E6">
        <w:rPr>
          <w:b w:val="0"/>
          <w:bCs w:val="0"/>
        </w:rPr>
        <w:t xml:space="preserve">p.m.  </w:t>
      </w:r>
      <w:r w:rsidR="197369E6">
        <w:rPr>
          <w:b w:val="0"/>
          <w:bCs w:val="0"/>
        </w:rPr>
        <w:t xml:space="preserve">Members present </w:t>
      </w:r>
      <w:r w:rsidR="197369E6">
        <w:rPr>
          <w:b w:val="0"/>
          <w:bCs w:val="0"/>
        </w:rPr>
        <w:t>were  Donna</w:t>
      </w:r>
      <w:r w:rsidR="197369E6">
        <w:rPr>
          <w:b w:val="0"/>
          <w:bCs w:val="0"/>
        </w:rPr>
        <w:t xml:space="preserve"> Biondo, Annette Bland, Lisa Bromley, Stephanie DuVall, Deanne Foster, Barb Gerstenecker, Kathleen Habermehl, Laura </w:t>
      </w:r>
      <w:r w:rsidR="197369E6">
        <w:rPr>
          <w:b w:val="0"/>
          <w:bCs w:val="0"/>
        </w:rPr>
        <w:t>Hoquet</w:t>
      </w:r>
      <w:r w:rsidR="197369E6">
        <w:rPr>
          <w:b w:val="0"/>
          <w:bCs w:val="0"/>
        </w:rPr>
        <w:t xml:space="preserve">, Mary Holtkamp, Jack Hunt, Rebecca Hunt, Jan </w:t>
      </w:r>
      <w:r w:rsidR="197369E6">
        <w:rPr>
          <w:b w:val="0"/>
          <w:bCs w:val="0"/>
        </w:rPr>
        <w:t>Korneta</w:t>
      </w:r>
      <w:r w:rsidR="197369E6">
        <w:rPr>
          <w:b w:val="0"/>
          <w:bCs w:val="0"/>
        </w:rPr>
        <w:t xml:space="preserve">, JoAnne Odem, Debbie Row, Dan Schumer, Vicki Simpson, Crystal Synder, Diane </w:t>
      </w:r>
      <w:r w:rsidR="197369E6">
        <w:rPr>
          <w:b w:val="0"/>
          <w:bCs w:val="0"/>
        </w:rPr>
        <w:t>Stechmesser</w:t>
      </w:r>
      <w:r w:rsidR="197369E6">
        <w:rPr>
          <w:b w:val="0"/>
          <w:bCs w:val="0"/>
        </w:rPr>
        <w:t xml:space="preserve">, Eileen Traughber, Vicki Wegener, Martha Wortmann, and Deborah </w:t>
      </w:r>
      <w:r w:rsidR="197369E6">
        <w:rPr>
          <w:b w:val="0"/>
          <w:bCs w:val="0"/>
        </w:rPr>
        <w:t>Johnson.</w:t>
      </w:r>
    </w:p>
    <w:p w:rsidR="197369E6" w:rsidP="197369E6" w:rsidRDefault="197369E6" w14:paraId="65970F04" w14:textId="0B25038F">
      <w:pPr>
        <w:pStyle w:val="Normal"/>
        <w:bidi w:val="0"/>
        <w:spacing w:before="0" w:beforeAutospacing="off" w:after="160" w:afterAutospacing="off" w:line="259" w:lineRule="auto"/>
        <w:ind w:left="0" w:right="0"/>
        <w:jc w:val="left"/>
        <w:rPr>
          <w:b w:val="0"/>
          <w:bCs w:val="0"/>
        </w:rPr>
      </w:pPr>
      <w:r w:rsidRPr="197369E6" w:rsidR="197369E6">
        <w:rPr>
          <w:b w:val="1"/>
          <w:bCs w:val="1"/>
        </w:rPr>
        <w:t>Reading of the Minutes:</w:t>
      </w:r>
      <w:r w:rsidR="197369E6">
        <w:rPr>
          <w:b w:val="0"/>
          <w:bCs w:val="0"/>
        </w:rPr>
        <w:t xml:space="preserve"> Minutes were read by Secretary Debbie Row from January 23, </w:t>
      </w:r>
      <w:r w:rsidR="197369E6">
        <w:rPr>
          <w:b w:val="0"/>
          <w:bCs w:val="0"/>
        </w:rPr>
        <w:t>2023</w:t>
      </w:r>
      <w:r w:rsidR="197369E6">
        <w:rPr>
          <w:b w:val="0"/>
          <w:bCs w:val="0"/>
        </w:rPr>
        <w:t xml:space="preserve"> meeting.  Mary Holtkamp made a motion to accept the minutes as read with a second by JoAnne Odem.  Motion passed.</w:t>
      </w:r>
    </w:p>
    <w:p w:rsidR="197369E6" w:rsidP="30CFC4B9" w:rsidRDefault="197369E6" w14:paraId="1BF03AF7" w14:textId="3DEC732B">
      <w:pPr>
        <w:pStyle w:val="Normal"/>
        <w:bidi w:val="0"/>
        <w:spacing w:before="0" w:beforeAutospacing="off" w:after="160" w:afterAutospacing="off" w:line="259" w:lineRule="auto"/>
        <w:ind w:left="0" w:right="0"/>
        <w:jc w:val="left"/>
        <w:rPr>
          <w:b w:val="1"/>
          <w:bCs w:val="1"/>
        </w:rPr>
      </w:pPr>
      <w:r w:rsidRPr="30CFC4B9" w:rsidR="30CFC4B9">
        <w:rPr>
          <w:b w:val="1"/>
          <w:bCs w:val="1"/>
        </w:rPr>
        <w:t>Correspondence:</w:t>
      </w:r>
      <w:r w:rsidR="30CFC4B9">
        <w:rPr>
          <w:b w:val="0"/>
          <w:bCs w:val="0"/>
        </w:rPr>
        <w:t xml:space="preserve">  Three new Friends of the Library Forms were received from Kathy Fern, Sandy </w:t>
      </w:r>
      <w:r w:rsidR="30CFC4B9">
        <w:rPr>
          <w:b w:val="0"/>
          <w:bCs w:val="0"/>
        </w:rPr>
        <w:t>Hermann</w:t>
      </w:r>
      <w:r w:rsidR="30CFC4B9">
        <w:rPr>
          <w:b w:val="0"/>
          <w:bCs w:val="0"/>
        </w:rPr>
        <w:t xml:space="preserve"> and Deborah Johnson, a letter from Songs4Soldiers was read asking for a donation to this year’s concert and a letter from the Blue Jay Football Association asking for a donation for their upcoming season.  Vicki Wegener made a motion to give $500.00 for the Silver Sponsorship to S4S and Vicki Simpson seconded the motion.  Motion passed. Lisa Bromley made a motion to give $150.00 for the Touchdown Package to the Columbia Blue Jay Football Association and Diane </w:t>
      </w:r>
      <w:r w:rsidR="30CFC4B9">
        <w:rPr>
          <w:b w:val="0"/>
          <w:bCs w:val="0"/>
        </w:rPr>
        <w:t>Stechmesser</w:t>
      </w:r>
      <w:r w:rsidR="30CFC4B9">
        <w:rPr>
          <w:b w:val="0"/>
          <w:bCs w:val="0"/>
        </w:rPr>
        <w:t xml:space="preserve"> seconded the motion.  Motion passed.</w:t>
      </w:r>
    </w:p>
    <w:p w:rsidR="30CFC4B9" w:rsidP="30CFC4B9" w:rsidRDefault="30CFC4B9" w14:paraId="3CA47483" w14:textId="34F47E03">
      <w:pPr>
        <w:pStyle w:val="Normal"/>
        <w:bidi w:val="0"/>
        <w:spacing w:before="0" w:beforeAutospacing="off" w:after="160" w:afterAutospacing="off" w:line="259" w:lineRule="auto"/>
        <w:ind w:left="0" w:right="0"/>
        <w:jc w:val="left"/>
        <w:rPr>
          <w:b w:val="0"/>
          <w:bCs w:val="0"/>
        </w:rPr>
      </w:pPr>
      <w:r w:rsidRPr="30CFC4B9" w:rsidR="30CFC4B9">
        <w:rPr>
          <w:b w:val="1"/>
          <w:bCs w:val="1"/>
        </w:rPr>
        <w:t>Treasurer’s Report</w:t>
      </w:r>
      <w:r w:rsidRPr="30CFC4B9" w:rsidR="30CFC4B9">
        <w:rPr>
          <w:b w:val="1"/>
          <w:bCs w:val="1"/>
        </w:rPr>
        <w:t xml:space="preserve">:  </w:t>
      </w:r>
      <w:r w:rsidR="30CFC4B9">
        <w:rPr>
          <w:b w:val="0"/>
          <w:bCs w:val="0"/>
        </w:rPr>
        <w:t>The</w:t>
      </w:r>
      <w:r w:rsidR="30CFC4B9">
        <w:rPr>
          <w:b w:val="0"/>
          <w:bCs w:val="0"/>
        </w:rPr>
        <w:t xml:space="preserve"> report was read by Treasurer Barb Gerstenecker for the period of 1/01/23-3/30/23.  Kathleen Habermehl made a motion to accept the report and Eileen Traughber seconded the motion.  Motion passed.</w:t>
      </w:r>
    </w:p>
    <w:p w:rsidR="30CFC4B9" w:rsidP="30CFC4B9" w:rsidRDefault="30CFC4B9" w14:paraId="734E3897" w14:textId="5E1B33F5">
      <w:pPr>
        <w:pStyle w:val="Normal"/>
        <w:bidi w:val="0"/>
        <w:spacing w:before="0" w:beforeAutospacing="off" w:after="160" w:afterAutospacing="off" w:line="259" w:lineRule="auto"/>
        <w:ind w:left="0" w:right="0"/>
        <w:jc w:val="left"/>
        <w:rPr>
          <w:b w:val="0"/>
          <w:bCs w:val="0"/>
        </w:rPr>
      </w:pPr>
      <w:r w:rsidRPr="30CFC4B9" w:rsidR="30CFC4B9">
        <w:rPr>
          <w:b w:val="1"/>
          <w:bCs w:val="1"/>
        </w:rPr>
        <w:t>Libriarian’s</w:t>
      </w:r>
      <w:r w:rsidRPr="30CFC4B9" w:rsidR="30CFC4B9">
        <w:rPr>
          <w:b w:val="1"/>
          <w:bCs w:val="1"/>
        </w:rPr>
        <w:t xml:space="preserve"> Report</w:t>
      </w:r>
      <w:r w:rsidRPr="30CFC4B9" w:rsidR="30CFC4B9">
        <w:rPr>
          <w:b w:val="1"/>
          <w:bCs w:val="1"/>
        </w:rPr>
        <w:t>:</w:t>
      </w:r>
      <w:r w:rsidR="30CFC4B9">
        <w:rPr>
          <w:b w:val="0"/>
          <w:bCs w:val="0"/>
        </w:rPr>
        <w:t xml:space="preserve">  Annette</w:t>
      </w:r>
      <w:r w:rsidR="30CFC4B9">
        <w:rPr>
          <w:b w:val="0"/>
          <w:bCs w:val="0"/>
        </w:rPr>
        <w:t xml:space="preserve"> Bland presented her report to the Friends group.  A virtual tour of the library will be available on the website soon, a photographer was collecting pictures.  We need to decide if we are interested in </w:t>
      </w:r>
      <w:r w:rsidR="30CFC4B9">
        <w:rPr>
          <w:b w:val="0"/>
          <w:bCs w:val="0"/>
        </w:rPr>
        <w:t>participating</w:t>
      </w:r>
      <w:r w:rsidR="30CFC4B9">
        <w:rPr>
          <w:b w:val="0"/>
          <w:bCs w:val="0"/>
        </w:rPr>
        <w:t xml:space="preserve"> in the Columbia Daze Parade on August 19, 2023.  Two Orion telescopes have been </w:t>
      </w:r>
      <w:r w:rsidR="30CFC4B9">
        <w:rPr>
          <w:b w:val="0"/>
          <w:bCs w:val="0"/>
        </w:rPr>
        <w:t>purchased</w:t>
      </w:r>
      <w:r w:rsidR="30CFC4B9">
        <w:rPr>
          <w:b w:val="0"/>
          <w:bCs w:val="0"/>
        </w:rPr>
        <w:t xml:space="preserve"> and the St. Louis Astronomy Society will be upgrading them for patron use.  The cost of the Non-resident Library card will be going up in the Fiscal Year 2024, which begins May 1, 2023.  The FOL annual donation (given in April) is $3500.00 for the Non-Resident Program.  After some discussion, Diane </w:t>
      </w:r>
      <w:r w:rsidR="30CFC4B9">
        <w:rPr>
          <w:b w:val="0"/>
          <w:bCs w:val="0"/>
        </w:rPr>
        <w:t>Stechmesser</w:t>
      </w:r>
      <w:r w:rsidR="30CFC4B9">
        <w:rPr>
          <w:b w:val="0"/>
          <w:bCs w:val="0"/>
        </w:rPr>
        <w:t xml:space="preserve"> made a motion to charge a $10.00 fee to the Patron and the rest will be taken from the Non-Resident Program, allowing 32 cards to be issued this year.  Dan Schumer seconded the motion.  Motion passed.  After a discussion about Library Worker’s Appreciation Week, a motion was made by Kathleen Habermehl to gift each library employee a $100.00 cash bonus for their hard work and dedication to our library.  Diane </w:t>
      </w:r>
      <w:r w:rsidR="30CFC4B9">
        <w:rPr>
          <w:b w:val="0"/>
          <w:bCs w:val="0"/>
        </w:rPr>
        <w:t>Stechmesser</w:t>
      </w:r>
      <w:r w:rsidR="30CFC4B9">
        <w:rPr>
          <w:b w:val="0"/>
          <w:bCs w:val="0"/>
        </w:rPr>
        <w:t xml:space="preserve"> seconded the motion.  Motion passed.  </w:t>
      </w:r>
    </w:p>
    <w:p w:rsidR="30CFC4B9" w:rsidP="30CFC4B9" w:rsidRDefault="30CFC4B9" w14:paraId="66535CC4" w14:textId="56F018C4">
      <w:pPr>
        <w:pStyle w:val="Normal"/>
        <w:bidi w:val="0"/>
        <w:spacing w:before="0" w:beforeAutospacing="off" w:after="160" w:afterAutospacing="off" w:line="259" w:lineRule="auto"/>
        <w:ind w:left="0" w:right="0"/>
        <w:jc w:val="left"/>
        <w:rPr>
          <w:b w:val="0"/>
          <w:bCs w:val="0"/>
        </w:rPr>
      </w:pPr>
      <w:r w:rsidR="30CFC4B9">
        <w:rPr>
          <w:b w:val="0"/>
          <w:bCs w:val="0"/>
        </w:rPr>
        <w:t xml:space="preserve">Crystal Snyder gave a report of programs from October 2022-March 2023.  There were 141 programs offered and 2,528 in attendance.  Our Winter Book Sale made $713.10.  We will have another Book Sale on June 3,2023 due to so many donations that have been received. Volunteers are needed to </w:t>
      </w:r>
      <w:r w:rsidR="30CFC4B9">
        <w:rPr>
          <w:b w:val="0"/>
          <w:bCs w:val="0"/>
        </w:rPr>
        <w:t>work</w:t>
      </w:r>
      <w:r w:rsidR="30CFC4B9">
        <w:rPr>
          <w:b w:val="0"/>
          <w:bCs w:val="0"/>
        </w:rPr>
        <w:t xml:space="preserve"> the Book Sale.   The Mystery Bag will be available again for this sale.  It was suggested to contact the Memorial Hospital Auxiliary for the leftover books, after the summer sale.  Crystal gave an outline of the 2023 Summer Reading Program: Oceans of Possibilities.  Volunteers are needed for May 20 for Summer Reading Registration.  </w:t>
      </w:r>
    </w:p>
    <w:p w:rsidR="30CFC4B9" w:rsidP="30CFC4B9" w:rsidRDefault="30CFC4B9" w14:paraId="77223E0B" w14:textId="0867777C">
      <w:pPr>
        <w:pStyle w:val="Normal"/>
        <w:bidi w:val="0"/>
        <w:spacing w:before="0" w:beforeAutospacing="off" w:after="160" w:afterAutospacing="off" w:line="259" w:lineRule="auto"/>
        <w:ind w:left="0" w:right="0"/>
        <w:jc w:val="left"/>
        <w:rPr>
          <w:b w:val="0"/>
          <w:bCs w:val="0"/>
        </w:rPr>
      </w:pPr>
      <w:r w:rsidRPr="30CFC4B9" w:rsidR="30CFC4B9">
        <w:rPr>
          <w:b w:val="1"/>
          <w:bCs w:val="1"/>
        </w:rPr>
        <w:t>Old Business</w:t>
      </w:r>
      <w:r w:rsidRPr="30CFC4B9" w:rsidR="30CFC4B9">
        <w:rPr>
          <w:b w:val="1"/>
          <w:bCs w:val="1"/>
        </w:rPr>
        <w:t xml:space="preserve">:  </w:t>
      </w:r>
      <w:r w:rsidR="30CFC4B9">
        <w:rPr>
          <w:b w:val="0"/>
          <w:bCs w:val="0"/>
        </w:rPr>
        <w:t>Kathleen</w:t>
      </w:r>
      <w:r w:rsidR="30CFC4B9">
        <w:rPr>
          <w:b w:val="0"/>
          <w:bCs w:val="0"/>
        </w:rPr>
        <w:t xml:space="preserve"> Habermehl presented the Proposed change for Amendment VII-Distribution of Assets in the Friends of the Library By-laws.  It will be read at the July meeting and voted on at the October meeting</w:t>
      </w:r>
    </w:p>
    <w:p w:rsidR="30CFC4B9" w:rsidP="30CFC4B9" w:rsidRDefault="30CFC4B9" w14:paraId="205C9D2A" w14:textId="30000A97">
      <w:pPr>
        <w:pStyle w:val="Normal"/>
        <w:bidi w:val="0"/>
        <w:spacing w:before="0" w:beforeAutospacing="off" w:after="160" w:afterAutospacing="off" w:line="259" w:lineRule="auto"/>
        <w:ind w:left="0" w:right="0"/>
        <w:jc w:val="left"/>
        <w:rPr>
          <w:b w:val="0"/>
          <w:bCs w:val="0"/>
        </w:rPr>
      </w:pPr>
      <w:r w:rsidRPr="30CFC4B9" w:rsidR="30CFC4B9">
        <w:rPr>
          <w:b w:val="1"/>
          <w:bCs w:val="1"/>
        </w:rPr>
        <w:t>New Business</w:t>
      </w:r>
      <w:r w:rsidRPr="30CFC4B9" w:rsidR="30CFC4B9">
        <w:rPr>
          <w:b w:val="1"/>
          <w:bCs w:val="1"/>
        </w:rPr>
        <w:t xml:space="preserve">:  </w:t>
      </w:r>
      <w:r w:rsidR="30CFC4B9">
        <w:rPr>
          <w:b w:val="0"/>
          <w:bCs w:val="0"/>
        </w:rPr>
        <w:t>Start</w:t>
      </w:r>
      <w:r w:rsidR="30CFC4B9">
        <w:rPr>
          <w:b w:val="0"/>
          <w:bCs w:val="0"/>
        </w:rPr>
        <w:t xml:space="preserve"> thinking of ideas for a Raffle Basket we could make for our stand at the </w:t>
      </w:r>
      <w:r w:rsidR="30CFC4B9">
        <w:rPr>
          <w:b w:val="0"/>
          <w:bCs w:val="0"/>
        </w:rPr>
        <w:t>Festifall</w:t>
      </w:r>
      <w:r w:rsidR="30CFC4B9">
        <w:rPr>
          <w:b w:val="0"/>
          <w:bCs w:val="0"/>
        </w:rPr>
        <w:t xml:space="preserve"> in October.   Debbie Row will be sending out an email for volunteers for Summer Reading Registration and the June 3 Book Sale.  </w:t>
      </w:r>
    </w:p>
    <w:p w:rsidR="30CFC4B9" w:rsidP="30CFC4B9" w:rsidRDefault="30CFC4B9" w14:paraId="51BB0D81" w14:textId="2A0B3510">
      <w:pPr>
        <w:pStyle w:val="Normal"/>
        <w:bidi w:val="0"/>
        <w:spacing w:before="0" w:beforeAutospacing="off" w:after="160" w:afterAutospacing="off" w:line="259" w:lineRule="auto"/>
        <w:ind w:left="0" w:right="0"/>
        <w:jc w:val="left"/>
        <w:rPr>
          <w:b w:val="0"/>
          <w:bCs w:val="0"/>
        </w:rPr>
      </w:pPr>
      <w:r w:rsidRPr="30CFC4B9" w:rsidR="30CFC4B9">
        <w:rPr>
          <w:b w:val="1"/>
          <w:bCs w:val="1"/>
        </w:rPr>
        <w:t xml:space="preserve">Next Meeting:  </w:t>
      </w:r>
      <w:r w:rsidR="30CFC4B9">
        <w:rPr>
          <w:b w:val="0"/>
          <w:bCs w:val="0"/>
        </w:rPr>
        <w:t>July 24, 2023 @ 7:00 p.m.</w:t>
      </w:r>
    </w:p>
    <w:p w:rsidR="30CFC4B9" w:rsidP="30CFC4B9" w:rsidRDefault="30CFC4B9" w14:paraId="02D305DE" w14:textId="60311068">
      <w:pPr>
        <w:pStyle w:val="Normal"/>
        <w:bidi w:val="0"/>
        <w:spacing w:before="0" w:beforeAutospacing="off" w:after="160" w:afterAutospacing="off" w:line="259" w:lineRule="auto"/>
        <w:ind w:left="0" w:right="0"/>
        <w:jc w:val="left"/>
        <w:rPr>
          <w:b w:val="0"/>
          <w:bCs w:val="0"/>
        </w:rPr>
      </w:pPr>
      <w:r w:rsidRPr="30CFC4B9" w:rsidR="30CFC4B9">
        <w:rPr>
          <w:b w:val="1"/>
          <w:bCs w:val="1"/>
        </w:rPr>
        <w:t>Adjournment</w:t>
      </w:r>
      <w:r w:rsidRPr="30CFC4B9" w:rsidR="30CFC4B9">
        <w:rPr>
          <w:b w:val="1"/>
          <w:bCs w:val="1"/>
        </w:rPr>
        <w:t xml:space="preserve">:  </w:t>
      </w:r>
      <w:r w:rsidR="30CFC4B9">
        <w:rPr>
          <w:b w:val="0"/>
          <w:bCs w:val="0"/>
        </w:rPr>
        <w:t>A</w:t>
      </w:r>
      <w:r w:rsidR="30CFC4B9">
        <w:rPr>
          <w:b w:val="0"/>
          <w:bCs w:val="0"/>
        </w:rPr>
        <w:t xml:space="preserve"> motion was made by Vicki Wegener and seconded by Lisa Bromley to adjourn the meeting at 8:21 pm</w:t>
      </w:r>
      <w:r w:rsidR="30CFC4B9">
        <w:rPr>
          <w:b w:val="0"/>
          <w:bCs w:val="0"/>
        </w:rPr>
        <w:t>. Motion</w:t>
      </w:r>
      <w:r w:rsidR="30CFC4B9">
        <w:rPr>
          <w:b w:val="0"/>
          <w:bCs w:val="0"/>
        </w:rPr>
        <w:t xml:space="preserve"> passed.</w:t>
      </w:r>
    </w:p>
    <w:p w:rsidR="30CFC4B9" w:rsidP="30CFC4B9" w:rsidRDefault="30CFC4B9" w14:paraId="416D1C23" w14:textId="2975FE05">
      <w:pPr>
        <w:pStyle w:val="Normal"/>
        <w:bidi w:val="0"/>
        <w:spacing w:before="0" w:beforeAutospacing="off" w:after="160" w:afterAutospacing="off" w:line="259" w:lineRule="auto"/>
        <w:ind w:left="0" w:right="0"/>
        <w:jc w:val="left"/>
        <w:rPr>
          <w:b w:val="0"/>
          <w:bCs w:val="0"/>
        </w:rPr>
      </w:pPr>
    </w:p>
    <w:p w:rsidR="30CFC4B9" w:rsidP="30CFC4B9" w:rsidRDefault="30CFC4B9" w14:paraId="245D53D7" w14:textId="094886A2">
      <w:pPr>
        <w:pStyle w:val="Normal"/>
        <w:bidi w:val="0"/>
        <w:spacing w:before="0" w:beforeAutospacing="off" w:after="160" w:afterAutospacing="off" w:line="259" w:lineRule="auto"/>
        <w:ind w:left="0" w:right="0"/>
        <w:jc w:val="left"/>
        <w:rPr>
          <w:b w:val="0"/>
          <w:bCs w:val="0"/>
        </w:rPr>
      </w:pPr>
    </w:p>
    <w:p w:rsidR="30CFC4B9" w:rsidP="30CFC4B9" w:rsidRDefault="30CFC4B9" w14:paraId="51656661" w14:textId="09284857">
      <w:pPr>
        <w:pStyle w:val="Normal"/>
        <w:bidi w:val="0"/>
        <w:spacing w:before="0" w:beforeAutospacing="off" w:after="160" w:afterAutospacing="off" w:line="259" w:lineRule="auto"/>
        <w:ind w:left="0" w:right="0"/>
        <w:jc w:val="left"/>
        <w:rPr>
          <w:b w:val="0"/>
          <w:bCs w:val="0"/>
        </w:rPr>
      </w:pPr>
      <w:r w:rsidR="30CFC4B9">
        <w:rPr>
          <w:b w:val="0"/>
          <w:bCs w:val="0"/>
        </w:rPr>
        <w:t>Respectfully Submitted,</w:t>
      </w:r>
    </w:p>
    <w:p w:rsidR="30CFC4B9" w:rsidP="30CFC4B9" w:rsidRDefault="30CFC4B9" w14:paraId="23A80925" w14:textId="15A3C391">
      <w:pPr>
        <w:pStyle w:val="Normal"/>
        <w:bidi w:val="0"/>
        <w:spacing w:before="0" w:beforeAutospacing="off" w:after="160" w:afterAutospacing="off" w:line="259" w:lineRule="auto"/>
        <w:ind w:left="0" w:right="0"/>
        <w:jc w:val="left"/>
        <w:rPr>
          <w:b w:val="0"/>
          <w:bCs w:val="0"/>
        </w:rPr>
      </w:pPr>
    </w:p>
    <w:p w:rsidR="30CFC4B9" w:rsidP="30CFC4B9" w:rsidRDefault="30CFC4B9" w14:paraId="750E55A4" w14:textId="0C1189E4">
      <w:pPr>
        <w:pStyle w:val="Normal"/>
        <w:bidi w:val="0"/>
        <w:spacing w:before="0" w:beforeAutospacing="off" w:after="160" w:afterAutospacing="off" w:line="259" w:lineRule="auto"/>
        <w:ind w:left="0" w:right="0"/>
        <w:jc w:val="left"/>
        <w:rPr>
          <w:b w:val="0"/>
          <w:bCs w:val="0"/>
        </w:rPr>
      </w:pPr>
    </w:p>
    <w:p w:rsidR="30CFC4B9" w:rsidP="30CFC4B9" w:rsidRDefault="30CFC4B9" w14:paraId="7F078853" w14:textId="59A69C10">
      <w:pPr>
        <w:pStyle w:val="Normal"/>
        <w:bidi w:val="0"/>
        <w:spacing w:before="0" w:beforeAutospacing="off" w:after="160" w:afterAutospacing="off" w:line="259" w:lineRule="auto"/>
        <w:ind w:left="0" w:right="0"/>
        <w:jc w:val="left"/>
        <w:rPr>
          <w:b w:val="0"/>
          <w:bCs w:val="0"/>
        </w:rPr>
      </w:pPr>
      <w:r w:rsidR="30CFC4B9">
        <w:rPr>
          <w:b w:val="0"/>
          <w:bCs w:val="0"/>
        </w:rPr>
        <w:t>Debbie Row, Secretary of FOL</w:t>
      </w:r>
    </w:p>
    <w:p w:rsidR="30CFC4B9" w:rsidP="30CFC4B9" w:rsidRDefault="30CFC4B9" w14:paraId="5D05E6D5" w14:textId="48041FB2">
      <w:pPr>
        <w:pStyle w:val="Normal"/>
        <w:bidi w:val="0"/>
        <w:spacing w:before="0" w:beforeAutospacing="off" w:after="160" w:afterAutospacing="off" w:line="259" w:lineRule="auto"/>
        <w:ind w:left="0" w:right="0"/>
        <w:jc w:val="left"/>
        <w:rPr>
          <w:b w:val="0"/>
          <w:bCs w:val="0"/>
        </w:rPr>
      </w:pPr>
    </w:p>
    <w:p w:rsidR="30CFC4B9" w:rsidP="30CFC4B9" w:rsidRDefault="30CFC4B9" w14:paraId="7E95C5F5" w14:textId="27D0E19E">
      <w:pPr>
        <w:pStyle w:val="Normal"/>
        <w:bidi w:val="0"/>
        <w:spacing w:before="0" w:beforeAutospacing="off" w:after="160" w:afterAutospacing="off" w:line="259" w:lineRule="auto"/>
        <w:ind w:left="0" w:right="0"/>
        <w:jc w:val="left"/>
        <w:rPr>
          <w:b w:val="0"/>
          <w:bCs w:val="0"/>
        </w:rPr>
      </w:pPr>
    </w:p>
    <w:p w:rsidR="197369E6" w:rsidP="197369E6" w:rsidRDefault="197369E6" w14:paraId="6ADBFE26" w14:textId="04CF88F3">
      <w:pPr>
        <w:pStyle w:val="Normal"/>
        <w:rPr>
          <w:b w:val="0"/>
          <w:bCs w:val="0"/>
        </w:rPr>
      </w:pPr>
    </w:p>
    <w:p w:rsidR="197369E6" w:rsidP="197369E6" w:rsidRDefault="197369E6" w14:paraId="2C6987E0" w14:textId="0CBE0D96">
      <w:pPr>
        <w:pStyle w:val="Normal"/>
        <w:rPr>
          <w:b w:val="0"/>
          <w:bCs w:val="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4C83F0"/>
    <w:rsid w:val="197369E6"/>
    <w:rsid w:val="30CFC4B9"/>
    <w:rsid w:val="434C8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83F0"/>
  <w15:chartTrackingRefBased/>
  <w15:docId w15:val="{C670E2BC-0226-4873-A7A8-A866FEA5E7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2023-05-03T19:05:44.5665943Z</dcterms:created>
  <dcterms:modified xsi:type="dcterms:W3CDTF">2023-05-15T05:31:26.7126277Z</dcterms:modified>
  <dc:creator>Debbie</dc:creator>
  <lastModifiedBy>Debbie</lastModifiedBy>
</coreProperties>
</file>