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EC3" w:rsidRPr="0039761F" w:rsidRDefault="004F4EC3" w:rsidP="004F4EC3">
      <w:pPr>
        <w:rPr>
          <w:rFonts w:ascii="Arial" w:hAnsi="Arial" w:cs="Arial"/>
          <w:sz w:val="32"/>
          <w:szCs w:val="32"/>
        </w:rPr>
      </w:pPr>
      <w:r w:rsidRPr="00F47594">
        <w:rPr>
          <w:b/>
          <w:noProof/>
        </w:rPr>
        <w:drawing>
          <wp:anchor distT="0" distB="0" distL="114300" distR="114300" simplePos="0" relativeHeight="251659264" behindDoc="1" locked="0" layoutInCell="1" allowOverlap="1" wp14:anchorId="25472FD3" wp14:editId="37028160">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4F4EC3" w:rsidRPr="0039761F" w:rsidRDefault="004F4EC3" w:rsidP="004F4EC3">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4F4EC3" w:rsidRPr="0039761F" w:rsidRDefault="004F4EC3" w:rsidP="004F4EC3">
      <w:pPr>
        <w:spacing w:after="0" w:line="240" w:lineRule="auto"/>
        <w:jc w:val="center"/>
        <w:rPr>
          <w:rFonts w:ascii="Arial" w:hAnsi="Arial" w:cs="Arial"/>
          <w:sz w:val="32"/>
          <w:szCs w:val="32"/>
        </w:rPr>
      </w:pPr>
      <w:r>
        <w:rPr>
          <w:rFonts w:ascii="Arial" w:hAnsi="Arial" w:cs="Arial"/>
          <w:sz w:val="32"/>
          <w:szCs w:val="32"/>
        </w:rPr>
        <w:t xml:space="preserve"> June 13, 2023</w:t>
      </w:r>
    </w:p>
    <w:p w:rsidR="004F4EC3" w:rsidRDefault="004F4EC3" w:rsidP="004F4EC3"/>
    <w:p w:rsidR="004F4EC3" w:rsidRDefault="004F4EC3" w:rsidP="004F4EC3"/>
    <w:p w:rsidR="004F4EC3" w:rsidRDefault="004F4EC3" w:rsidP="004F4EC3"/>
    <w:p w:rsidR="004F4EC3" w:rsidRDefault="004F4EC3" w:rsidP="004F4EC3"/>
    <w:p w:rsidR="004F4EC3" w:rsidRDefault="004F4EC3" w:rsidP="004F4EC3"/>
    <w:p w:rsidR="004F4EC3" w:rsidRDefault="004F4EC3" w:rsidP="004F4EC3"/>
    <w:p w:rsidR="004F4EC3" w:rsidRDefault="004F4EC3" w:rsidP="004F4EC3"/>
    <w:p w:rsidR="004F4EC3" w:rsidRPr="0039761F" w:rsidRDefault="004F4EC3" w:rsidP="004F4EC3">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4F4EC3" w:rsidRPr="0039761F" w:rsidRDefault="004F4EC3" w:rsidP="004F4EC3">
      <w:pPr>
        <w:rPr>
          <w:rFonts w:ascii="Arial" w:hAnsi="Arial" w:cs="Arial"/>
          <w:b/>
        </w:rPr>
      </w:pPr>
    </w:p>
    <w:p w:rsidR="004F4EC3" w:rsidRPr="0039761F" w:rsidRDefault="004F4EC3" w:rsidP="004F4EC3">
      <w:pPr>
        <w:pStyle w:val="ListParagraph"/>
        <w:numPr>
          <w:ilvl w:val="0"/>
          <w:numId w:val="1"/>
        </w:numPr>
        <w:rPr>
          <w:rFonts w:ascii="Arial" w:hAnsi="Arial" w:cs="Arial"/>
          <w:b/>
        </w:rPr>
      </w:pPr>
      <w:r w:rsidRPr="0039761F">
        <w:rPr>
          <w:rFonts w:ascii="Arial" w:hAnsi="Arial" w:cs="Arial"/>
          <w:b/>
        </w:rPr>
        <w:t>Call to order</w:t>
      </w:r>
    </w:p>
    <w:p w:rsidR="004F4EC3" w:rsidRPr="0039761F" w:rsidRDefault="004F4EC3" w:rsidP="004F4EC3">
      <w:pPr>
        <w:pStyle w:val="ListParagraph"/>
        <w:numPr>
          <w:ilvl w:val="0"/>
          <w:numId w:val="1"/>
        </w:numPr>
        <w:rPr>
          <w:rFonts w:ascii="Arial" w:hAnsi="Arial" w:cs="Arial"/>
          <w:b/>
        </w:rPr>
      </w:pPr>
      <w:r w:rsidRPr="0039761F">
        <w:rPr>
          <w:rFonts w:ascii="Arial" w:hAnsi="Arial" w:cs="Arial"/>
          <w:b/>
        </w:rPr>
        <w:t>Approval of Minutes</w:t>
      </w:r>
    </w:p>
    <w:p w:rsidR="004F4EC3" w:rsidRPr="0039761F" w:rsidRDefault="004F4EC3" w:rsidP="004F4EC3">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4F4EC3" w:rsidRPr="0039761F" w:rsidRDefault="004F4EC3" w:rsidP="004F4EC3">
      <w:pPr>
        <w:pStyle w:val="ListParagraph"/>
        <w:numPr>
          <w:ilvl w:val="0"/>
          <w:numId w:val="1"/>
        </w:numPr>
        <w:rPr>
          <w:rFonts w:ascii="Arial" w:hAnsi="Arial" w:cs="Arial"/>
          <w:b/>
        </w:rPr>
      </w:pPr>
      <w:r w:rsidRPr="0039761F">
        <w:rPr>
          <w:rFonts w:ascii="Arial" w:hAnsi="Arial" w:cs="Arial"/>
          <w:b/>
        </w:rPr>
        <w:t>Treasurer’s Report</w:t>
      </w:r>
    </w:p>
    <w:p w:rsidR="004F4EC3" w:rsidRPr="0039761F" w:rsidRDefault="004F4EC3" w:rsidP="004F4EC3">
      <w:pPr>
        <w:pStyle w:val="ListParagraph"/>
        <w:numPr>
          <w:ilvl w:val="0"/>
          <w:numId w:val="1"/>
        </w:numPr>
        <w:rPr>
          <w:rFonts w:ascii="Arial" w:hAnsi="Arial" w:cs="Arial"/>
          <w:b/>
        </w:rPr>
      </w:pPr>
      <w:r w:rsidRPr="0039761F">
        <w:rPr>
          <w:rFonts w:ascii="Arial" w:hAnsi="Arial" w:cs="Arial"/>
          <w:b/>
        </w:rPr>
        <w:t>Approval Current Bills</w:t>
      </w:r>
    </w:p>
    <w:p w:rsidR="004F4EC3" w:rsidRPr="0039761F" w:rsidRDefault="004F4EC3" w:rsidP="004F4EC3">
      <w:pPr>
        <w:pStyle w:val="ListParagraph"/>
        <w:numPr>
          <w:ilvl w:val="0"/>
          <w:numId w:val="1"/>
        </w:numPr>
        <w:rPr>
          <w:rFonts w:ascii="Arial" w:hAnsi="Arial" w:cs="Arial"/>
          <w:b/>
        </w:rPr>
      </w:pPr>
      <w:r w:rsidRPr="0039761F">
        <w:rPr>
          <w:rFonts w:ascii="Arial" w:hAnsi="Arial" w:cs="Arial"/>
          <w:b/>
        </w:rPr>
        <w:t>Correspondence</w:t>
      </w:r>
    </w:p>
    <w:p w:rsidR="004F4EC3" w:rsidRPr="0039761F" w:rsidRDefault="004F4EC3" w:rsidP="004F4EC3">
      <w:pPr>
        <w:pStyle w:val="ListParagraph"/>
        <w:numPr>
          <w:ilvl w:val="0"/>
          <w:numId w:val="1"/>
        </w:numPr>
        <w:rPr>
          <w:rFonts w:ascii="Arial" w:hAnsi="Arial" w:cs="Arial"/>
          <w:b/>
        </w:rPr>
      </w:pPr>
      <w:r w:rsidRPr="0039761F">
        <w:rPr>
          <w:rFonts w:ascii="Arial" w:hAnsi="Arial" w:cs="Arial"/>
          <w:b/>
        </w:rPr>
        <w:t>Library Report</w:t>
      </w:r>
    </w:p>
    <w:p w:rsidR="004F4EC3" w:rsidRPr="0039761F" w:rsidRDefault="004F4EC3" w:rsidP="004F4EC3">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4F4EC3" w:rsidRDefault="004F4EC3" w:rsidP="004F4EC3">
      <w:pPr>
        <w:pStyle w:val="ListParagraph"/>
        <w:numPr>
          <w:ilvl w:val="0"/>
          <w:numId w:val="1"/>
        </w:numPr>
        <w:spacing w:after="0" w:line="240" w:lineRule="auto"/>
        <w:rPr>
          <w:rFonts w:ascii="Arial" w:hAnsi="Arial" w:cs="Arial"/>
          <w:b/>
        </w:rPr>
      </w:pPr>
      <w:r w:rsidRPr="00F46A6D">
        <w:rPr>
          <w:rFonts w:ascii="Arial" w:hAnsi="Arial" w:cs="Arial"/>
          <w:b/>
        </w:rPr>
        <w:t xml:space="preserve">New Business </w:t>
      </w:r>
    </w:p>
    <w:p w:rsidR="000F48C8" w:rsidRDefault="000F48C8" w:rsidP="000F48C8">
      <w:pPr>
        <w:pStyle w:val="ListParagraph"/>
        <w:numPr>
          <w:ilvl w:val="1"/>
          <w:numId w:val="1"/>
        </w:numPr>
        <w:spacing w:after="0" w:line="240" w:lineRule="auto"/>
        <w:rPr>
          <w:rFonts w:ascii="Arial" w:hAnsi="Arial" w:cs="Arial"/>
          <w:b/>
        </w:rPr>
      </w:pPr>
      <w:r>
        <w:rPr>
          <w:rFonts w:ascii="Arial" w:hAnsi="Arial" w:cs="Arial"/>
          <w:b/>
        </w:rPr>
        <w:t>Discuss and approve Air Conditioner replacement</w:t>
      </w:r>
    </w:p>
    <w:p w:rsidR="004F4EC3" w:rsidRDefault="004F4EC3" w:rsidP="004F4EC3">
      <w:pPr>
        <w:pStyle w:val="ListParagraph"/>
        <w:numPr>
          <w:ilvl w:val="0"/>
          <w:numId w:val="1"/>
        </w:numPr>
        <w:spacing w:after="0" w:line="240" w:lineRule="auto"/>
        <w:rPr>
          <w:rFonts w:ascii="Arial" w:hAnsi="Arial" w:cs="Arial"/>
          <w:b/>
        </w:rPr>
      </w:pPr>
      <w:r>
        <w:rPr>
          <w:rFonts w:ascii="Arial" w:hAnsi="Arial" w:cs="Arial"/>
          <w:b/>
        </w:rPr>
        <w:t>Board Orientation</w:t>
      </w:r>
    </w:p>
    <w:p w:rsidR="004F4EC3" w:rsidRPr="0039761F" w:rsidRDefault="004F4EC3" w:rsidP="004F4EC3">
      <w:pPr>
        <w:pStyle w:val="ListParagraph"/>
        <w:numPr>
          <w:ilvl w:val="0"/>
          <w:numId w:val="1"/>
        </w:numPr>
        <w:spacing w:after="0" w:line="240" w:lineRule="auto"/>
        <w:rPr>
          <w:rFonts w:ascii="Arial" w:hAnsi="Arial" w:cs="Arial"/>
          <w:b/>
        </w:rPr>
      </w:pPr>
      <w:r w:rsidRPr="0039761F">
        <w:rPr>
          <w:rFonts w:ascii="Arial" w:hAnsi="Arial" w:cs="Arial"/>
          <w:b/>
        </w:rPr>
        <w:t>Adjournment</w:t>
      </w:r>
    </w:p>
    <w:p w:rsidR="004F4EC3" w:rsidRPr="0039761F" w:rsidRDefault="004F4EC3" w:rsidP="004F4EC3">
      <w:pPr>
        <w:spacing w:after="0" w:line="240" w:lineRule="auto"/>
        <w:ind w:left="720" w:firstLine="720"/>
        <w:rPr>
          <w:rFonts w:ascii="Arial" w:hAnsi="Arial" w:cs="Arial"/>
          <w:b/>
        </w:rPr>
      </w:pPr>
      <w:r w:rsidRPr="0039761F">
        <w:rPr>
          <w:rFonts w:ascii="Arial" w:hAnsi="Arial" w:cs="Arial"/>
          <w:b/>
        </w:rPr>
        <w:t>Ne</w:t>
      </w:r>
      <w:r>
        <w:rPr>
          <w:rFonts w:ascii="Arial" w:hAnsi="Arial" w:cs="Arial"/>
          <w:b/>
        </w:rPr>
        <w:t xml:space="preserve">xt meeting:  Tuesday, </w:t>
      </w:r>
      <w:r w:rsidR="000F48C8">
        <w:rPr>
          <w:rFonts w:ascii="Arial" w:hAnsi="Arial" w:cs="Arial"/>
          <w:b/>
        </w:rPr>
        <w:t>July 11, 2023</w:t>
      </w:r>
      <w:bookmarkStart w:id="0" w:name="_GoBack"/>
      <w:bookmarkEnd w:id="0"/>
    </w:p>
    <w:p w:rsidR="004F4EC3" w:rsidRPr="0039761F" w:rsidRDefault="004F4EC3" w:rsidP="004F4EC3">
      <w:pPr>
        <w:spacing w:after="0" w:line="240" w:lineRule="auto"/>
        <w:ind w:left="720" w:firstLine="720"/>
        <w:rPr>
          <w:rFonts w:ascii="Arial" w:hAnsi="Arial" w:cs="Arial"/>
          <w:b/>
        </w:rPr>
      </w:pPr>
      <w:r w:rsidRPr="0039761F">
        <w:rPr>
          <w:rFonts w:ascii="Arial" w:hAnsi="Arial" w:cs="Arial"/>
          <w:b/>
        </w:rPr>
        <w:t xml:space="preserve">           </w:t>
      </w:r>
    </w:p>
    <w:p w:rsidR="004F4EC3" w:rsidRDefault="004F4EC3" w:rsidP="004F4EC3">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F15C09" w:rsidRDefault="00F15C09"/>
    <w:sectPr w:rsidR="00F15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EC3"/>
    <w:rsid w:val="000F48C8"/>
    <w:rsid w:val="004F4EC3"/>
    <w:rsid w:val="00F15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C9F34-B777-4F6F-B033-8BE72F34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EC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2</cp:revision>
  <dcterms:created xsi:type="dcterms:W3CDTF">2022-05-11T16:11:00Z</dcterms:created>
  <dcterms:modified xsi:type="dcterms:W3CDTF">2023-06-10T20:47:00Z</dcterms:modified>
</cp:coreProperties>
</file>